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C4" w:rsidRPr="00794D5F" w:rsidRDefault="00B57AC4" w:rsidP="00B57AC4">
      <w:pPr>
        <w:spacing w:line="276" w:lineRule="auto"/>
        <w:jc w:val="both"/>
        <w:rPr>
          <w:rFonts w:asciiTheme="minorHAnsi" w:hAnsiTheme="minorHAnsi"/>
          <w:sz w:val="20"/>
          <w:szCs w:val="20"/>
        </w:rPr>
      </w:pPr>
    </w:p>
    <w:p w:rsidR="00B57AC4" w:rsidRDefault="00B57AC4" w:rsidP="00B57AC4">
      <w:pPr>
        <w:spacing w:line="276" w:lineRule="auto"/>
        <w:jc w:val="both"/>
        <w:rPr>
          <w:rFonts w:asciiTheme="minorHAnsi" w:hAnsiTheme="minorHAnsi"/>
          <w:b/>
          <w:sz w:val="20"/>
          <w:szCs w:val="20"/>
        </w:rPr>
      </w:pPr>
    </w:p>
    <w:p w:rsidR="00B57AC4" w:rsidRDefault="00B57AC4" w:rsidP="00B57AC4">
      <w:pPr>
        <w:spacing w:line="276" w:lineRule="auto"/>
        <w:jc w:val="both"/>
        <w:rPr>
          <w:rFonts w:asciiTheme="minorHAnsi" w:hAnsiTheme="minorHAnsi"/>
          <w:b/>
          <w:sz w:val="20"/>
          <w:szCs w:val="20"/>
        </w:rPr>
      </w:pPr>
      <w:r>
        <w:rPr>
          <w:rFonts w:asciiTheme="minorHAnsi" w:hAnsiTheme="minorHAnsi"/>
          <w:b/>
          <w:sz w:val="20"/>
          <w:szCs w:val="20"/>
        </w:rPr>
        <w:t>Message: Victory over the Midianites (SPECIAL PROGRAMME 23/04/2016)</w:t>
      </w:r>
    </w:p>
    <w:p w:rsidR="00B57AC4" w:rsidRDefault="00B57AC4" w:rsidP="00B57AC4">
      <w:pPr>
        <w:spacing w:line="276" w:lineRule="auto"/>
        <w:jc w:val="both"/>
        <w:rPr>
          <w:rFonts w:asciiTheme="minorHAnsi" w:hAnsiTheme="minorHAnsi"/>
          <w:b/>
          <w:sz w:val="20"/>
          <w:szCs w:val="20"/>
        </w:rPr>
      </w:pPr>
      <w:r>
        <w:rPr>
          <w:rFonts w:asciiTheme="minorHAnsi" w:hAnsiTheme="minorHAnsi"/>
          <w:b/>
          <w:sz w:val="20"/>
          <w:szCs w:val="20"/>
        </w:rPr>
        <w:t>Texts: Judges 7 verse 25</w:t>
      </w:r>
    </w:p>
    <w:p w:rsidR="00B57AC4" w:rsidRDefault="00B57AC4" w:rsidP="00B57AC4">
      <w:pPr>
        <w:spacing w:line="276" w:lineRule="auto"/>
        <w:jc w:val="both"/>
        <w:rPr>
          <w:rFonts w:asciiTheme="minorHAnsi" w:hAnsiTheme="minorHAnsi"/>
          <w:b/>
          <w:sz w:val="20"/>
          <w:szCs w:val="20"/>
        </w:rPr>
      </w:pPr>
      <w:r>
        <w:rPr>
          <w:rFonts w:asciiTheme="minorHAnsi" w:hAnsiTheme="minorHAnsi"/>
          <w:b/>
          <w:sz w:val="20"/>
          <w:szCs w:val="20"/>
        </w:rPr>
        <w:t>Bible Passage: Judges 6 verse 1- 12</w:t>
      </w:r>
    </w:p>
    <w:p w:rsidR="00B57AC4" w:rsidRDefault="00B57AC4" w:rsidP="00B57AC4">
      <w:pPr>
        <w:spacing w:line="276" w:lineRule="auto"/>
        <w:jc w:val="both"/>
        <w:rPr>
          <w:rFonts w:asciiTheme="minorHAnsi" w:hAnsiTheme="minorHAnsi"/>
          <w:b/>
          <w:sz w:val="20"/>
          <w:szCs w:val="20"/>
        </w:rPr>
      </w:pP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Prayers</w:t>
      </w:r>
    </w:p>
    <w:p w:rsidR="00B57AC4" w:rsidRDefault="00B57AC4" w:rsidP="00B57AC4">
      <w:pPr>
        <w:pStyle w:val="ListParagraph"/>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Daily wasters your time is up die in the name of Jesus </w:t>
      </w:r>
    </w:p>
    <w:p w:rsidR="00B57AC4" w:rsidRDefault="00B57AC4" w:rsidP="00B57AC4">
      <w:pPr>
        <w:pStyle w:val="ListParagraph"/>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Yearly wasters of my harvest die now in the name of Jesus </w:t>
      </w:r>
    </w:p>
    <w:p w:rsidR="00B57AC4" w:rsidRDefault="00B57AC4" w:rsidP="00B57AC4">
      <w:pPr>
        <w:pStyle w:val="ListParagraph"/>
        <w:numPr>
          <w:ilvl w:val="0"/>
          <w:numId w:val="1"/>
        </w:numPr>
        <w:spacing w:line="276" w:lineRule="auto"/>
        <w:jc w:val="both"/>
        <w:rPr>
          <w:rFonts w:asciiTheme="minorHAnsi" w:hAnsiTheme="minorHAnsi"/>
          <w:sz w:val="20"/>
          <w:szCs w:val="20"/>
        </w:rPr>
      </w:pPr>
      <w:r>
        <w:rPr>
          <w:rFonts w:asciiTheme="minorHAnsi" w:hAnsiTheme="minorHAnsi"/>
          <w:sz w:val="20"/>
          <w:szCs w:val="20"/>
        </w:rPr>
        <w:t xml:space="preserve">Association of the midianites wasting my labour be wasted by the sword of Gideon in the name of Jesus </w:t>
      </w:r>
    </w:p>
    <w:p w:rsidR="00B57AC4" w:rsidRDefault="00B57AC4" w:rsidP="00B57AC4">
      <w:pPr>
        <w:spacing w:line="276" w:lineRule="auto"/>
        <w:jc w:val="both"/>
        <w:rPr>
          <w:rFonts w:asciiTheme="minorHAnsi" w:hAnsiTheme="minorHAnsi"/>
          <w:sz w:val="20"/>
          <w:szCs w:val="20"/>
        </w:rPr>
      </w:pP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According to the passage (Judges 6 verses 1- 12) we saw how the Bible described a form of terrible destroyer that do come upon the Israelites anytime they sown. The mission of this enemy is to starve, cause hardship and impoverish the Israelites.</w:t>
      </w:r>
    </w:p>
    <w:p w:rsidR="00B57AC4" w:rsidRDefault="00B57AC4" w:rsidP="00B57AC4">
      <w:pPr>
        <w:spacing w:line="276" w:lineRule="auto"/>
        <w:jc w:val="both"/>
        <w:rPr>
          <w:rFonts w:asciiTheme="minorHAnsi" w:hAnsiTheme="minorHAnsi"/>
          <w:sz w:val="20"/>
          <w:szCs w:val="20"/>
        </w:rPr>
      </w:pP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Who then are this midianites?</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Wasters of labour</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Destroyer of harvest</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Generational killers</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Oppressive powers</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Powers on the horse</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Forceful enemies</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Enemies that bring shame upon a life</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Enemies that take away glory and replace with shame</w:t>
      </w:r>
    </w:p>
    <w:p w:rsidR="00B57AC4" w:rsidRDefault="00B57AC4" w:rsidP="00B57AC4">
      <w:pPr>
        <w:pStyle w:val="ListParagraph"/>
        <w:numPr>
          <w:ilvl w:val="0"/>
          <w:numId w:val="2"/>
        </w:numPr>
        <w:spacing w:line="276" w:lineRule="auto"/>
        <w:jc w:val="both"/>
        <w:rPr>
          <w:rFonts w:asciiTheme="minorHAnsi" w:hAnsiTheme="minorHAnsi"/>
          <w:sz w:val="20"/>
          <w:szCs w:val="20"/>
        </w:rPr>
      </w:pPr>
      <w:r>
        <w:rPr>
          <w:rFonts w:asciiTheme="minorHAnsi" w:hAnsiTheme="minorHAnsi"/>
          <w:sz w:val="20"/>
          <w:szCs w:val="20"/>
        </w:rPr>
        <w:t>Enemies that empty the purse when you have money</w:t>
      </w:r>
    </w:p>
    <w:p w:rsidR="00B57AC4" w:rsidRDefault="00B57AC4" w:rsidP="00B57AC4">
      <w:pPr>
        <w:spacing w:line="276" w:lineRule="auto"/>
        <w:jc w:val="both"/>
        <w:rPr>
          <w:rFonts w:asciiTheme="minorHAnsi" w:hAnsiTheme="minorHAnsi"/>
          <w:sz w:val="20"/>
          <w:szCs w:val="20"/>
        </w:rPr>
      </w:pP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Signs of the midianites in a life?</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When your labour is always suffering destruction</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What belongs to you is been given to another</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When you are the one working but another is eating and feeding fat on your labour</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When you are always having unexplainable attacks when money is coming your way</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When people are always coming your way to ask and demand for things and leave you penniless or empty</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When there is zero testimonies in your life</w:t>
      </w:r>
    </w:p>
    <w:p w:rsidR="00B57AC4"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 xml:space="preserve">When you are having unending suffering, year in year out same </w:t>
      </w:r>
      <w:proofErr w:type="spellStart"/>
      <w:r>
        <w:rPr>
          <w:rFonts w:asciiTheme="minorHAnsi" w:hAnsiTheme="minorHAnsi"/>
          <w:sz w:val="20"/>
          <w:szCs w:val="20"/>
        </w:rPr>
        <w:t>same</w:t>
      </w:r>
      <w:proofErr w:type="spellEnd"/>
      <w:r>
        <w:rPr>
          <w:rFonts w:asciiTheme="minorHAnsi" w:hAnsiTheme="minorHAnsi"/>
          <w:sz w:val="20"/>
          <w:szCs w:val="20"/>
        </w:rPr>
        <w:t xml:space="preserve"> syndrome</w:t>
      </w:r>
    </w:p>
    <w:p w:rsidR="00B57AC4" w:rsidRPr="006A7508" w:rsidRDefault="00B57AC4" w:rsidP="00B57AC4">
      <w:pPr>
        <w:pStyle w:val="ListParagraph"/>
        <w:numPr>
          <w:ilvl w:val="0"/>
          <w:numId w:val="4"/>
        </w:numPr>
        <w:spacing w:line="276" w:lineRule="auto"/>
        <w:jc w:val="both"/>
        <w:rPr>
          <w:rFonts w:asciiTheme="minorHAnsi" w:hAnsiTheme="minorHAnsi"/>
          <w:sz w:val="20"/>
          <w:szCs w:val="20"/>
        </w:rPr>
      </w:pPr>
      <w:r>
        <w:rPr>
          <w:rFonts w:asciiTheme="minorHAnsi" w:hAnsiTheme="minorHAnsi"/>
          <w:sz w:val="20"/>
          <w:szCs w:val="20"/>
        </w:rPr>
        <w:t>When you have ideals but another is reaping the reward</w:t>
      </w:r>
    </w:p>
    <w:p w:rsidR="00B57AC4" w:rsidRDefault="00B57AC4" w:rsidP="00B57AC4">
      <w:pPr>
        <w:spacing w:line="276" w:lineRule="auto"/>
        <w:jc w:val="both"/>
        <w:rPr>
          <w:rFonts w:asciiTheme="minorHAnsi" w:hAnsiTheme="minorHAnsi"/>
          <w:sz w:val="20"/>
          <w:szCs w:val="20"/>
        </w:rPr>
      </w:pP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What then are their weapons?</w:t>
      </w:r>
    </w:p>
    <w:p w:rsidR="00B57AC4" w:rsidRDefault="00B57AC4" w:rsidP="00B57AC4">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People</w:t>
      </w:r>
    </w:p>
    <w:p w:rsidR="00B57AC4" w:rsidRDefault="00B57AC4" w:rsidP="00B57AC4">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Animals</w:t>
      </w:r>
    </w:p>
    <w:p w:rsidR="00B57AC4" w:rsidRDefault="00B57AC4" w:rsidP="00B57AC4">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Swords</w:t>
      </w:r>
    </w:p>
    <w:p w:rsidR="00B57AC4" w:rsidRDefault="00B57AC4" w:rsidP="00B57AC4">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Arrows</w:t>
      </w:r>
    </w:p>
    <w:p w:rsidR="00B57AC4" w:rsidRDefault="00B57AC4" w:rsidP="00B57AC4">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Shouts</w:t>
      </w:r>
    </w:p>
    <w:p w:rsidR="00B57AC4" w:rsidRPr="00DB27CF" w:rsidRDefault="00B57AC4" w:rsidP="00B57AC4">
      <w:pPr>
        <w:pStyle w:val="ListParagraph"/>
        <w:numPr>
          <w:ilvl w:val="0"/>
          <w:numId w:val="3"/>
        </w:numPr>
        <w:spacing w:line="276" w:lineRule="auto"/>
        <w:jc w:val="both"/>
        <w:rPr>
          <w:rFonts w:asciiTheme="minorHAnsi" w:hAnsiTheme="minorHAnsi"/>
          <w:sz w:val="20"/>
          <w:szCs w:val="20"/>
        </w:rPr>
      </w:pPr>
      <w:r>
        <w:rPr>
          <w:rFonts w:asciiTheme="minorHAnsi" w:hAnsiTheme="minorHAnsi"/>
          <w:sz w:val="20"/>
          <w:szCs w:val="20"/>
        </w:rPr>
        <w:t>Body and strength</w:t>
      </w:r>
    </w:p>
    <w:p w:rsidR="00B57AC4" w:rsidRDefault="00B57AC4" w:rsidP="00B57AC4">
      <w:pPr>
        <w:spacing w:line="276" w:lineRule="auto"/>
        <w:jc w:val="both"/>
        <w:rPr>
          <w:rFonts w:asciiTheme="minorHAnsi" w:hAnsiTheme="minorHAnsi"/>
          <w:sz w:val="20"/>
          <w:szCs w:val="20"/>
        </w:rPr>
      </w:pP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What must we do?</w:t>
      </w: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t>When the Israelites repented the Lord raised Gideon who defeated the Midianites and stop their rage.</w:t>
      </w:r>
    </w:p>
    <w:p w:rsidR="00B57AC4" w:rsidRDefault="00B57AC4" w:rsidP="00B57AC4">
      <w:pPr>
        <w:spacing w:line="276" w:lineRule="auto"/>
        <w:jc w:val="both"/>
        <w:rPr>
          <w:rFonts w:asciiTheme="minorHAnsi" w:hAnsiTheme="minorHAnsi"/>
          <w:sz w:val="20"/>
          <w:szCs w:val="20"/>
        </w:rPr>
      </w:pPr>
      <w:r>
        <w:rPr>
          <w:rFonts w:asciiTheme="minorHAnsi" w:hAnsiTheme="minorHAnsi"/>
          <w:sz w:val="20"/>
          <w:szCs w:val="20"/>
        </w:rPr>
        <w:lastRenderedPageBreak/>
        <w:t>The Lord is raising you as Gideon to overpower the midianites in your life and family not only that the Lord will use you to CUT OFF THE HEADS OF THE MIDIANITES LEADERS (Judges 7 verse25)</w:t>
      </w:r>
    </w:p>
    <w:p w:rsidR="00B57AC4" w:rsidRDefault="00B57AC4" w:rsidP="00B57AC4">
      <w:pPr>
        <w:spacing w:line="276" w:lineRule="auto"/>
        <w:jc w:val="both"/>
        <w:rPr>
          <w:rFonts w:asciiTheme="minorHAnsi" w:hAnsiTheme="minorHAnsi"/>
          <w:sz w:val="20"/>
          <w:szCs w:val="20"/>
        </w:rPr>
      </w:pPr>
    </w:p>
    <w:p w:rsidR="00B57AC4" w:rsidRPr="00DB27CF" w:rsidRDefault="00B57AC4" w:rsidP="00B57AC4">
      <w:pPr>
        <w:spacing w:line="276" w:lineRule="auto"/>
        <w:jc w:val="both"/>
        <w:rPr>
          <w:rFonts w:asciiTheme="minorHAnsi" w:hAnsiTheme="minorHAnsi"/>
          <w:sz w:val="20"/>
          <w:szCs w:val="20"/>
        </w:rPr>
      </w:pPr>
      <w:r>
        <w:rPr>
          <w:rFonts w:asciiTheme="minorHAnsi" w:hAnsiTheme="minorHAnsi"/>
          <w:sz w:val="20"/>
          <w:szCs w:val="20"/>
        </w:rPr>
        <w:t>For that to happened, you must repent and cry to God, after obey God’s instructions and lastly act as we are about to do know</w:t>
      </w:r>
    </w:p>
    <w:p w:rsidR="00B57AC4" w:rsidRDefault="00B57AC4" w:rsidP="00B57AC4">
      <w:pPr>
        <w:spacing w:line="276" w:lineRule="auto"/>
        <w:jc w:val="both"/>
        <w:rPr>
          <w:rFonts w:asciiTheme="minorHAnsi" w:hAnsiTheme="minorHAnsi"/>
          <w:b/>
          <w:sz w:val="20"/>
          <w:szCs w:val="20"/>
        </w:rPr>
      </w:pPr>
    </w:p>
    <w:p w:rsidR="00B57AC4" w:rsidRDefault="00B57AC4" w:rsidP="00B57AC4">
      <w:pPr>
        <w:spacing w:line="276" w:lineRule="auto"/>
        <w:jc w:val="both"/>
        <w:rPr>
          <w:rFonts w:asciiTheme="minorHAnsi" w:hAnsiTheme="minorHAnsi"/>
          <w:b/>
          <w:sz w:val="20"/>
          <w:szCs w:val="20"/>
        </w:rPr>
      </w:pPr>
      <w:r>
        <w:rPr>
          <w:rFonts w:asciiTheme="minorHAnsi" w:hAnsiTheme="minorHAnsi"/>
          <w:b/>
          <w:sz w:val="20"/>
          <w:szCs w:val="20"/>
        </w:rPr>
        <w:t>Prayers</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Mi</w:t>
      </w:r>
      <w:r w:rsidRPr="00C222D9">
        <w:rPr>
          <w:rFonts w:asciiTheme="minorHAnsi" w:hAnsiTheme="minorHAnsi"/>
          <w:sz w:val="20"/>
          <w:szCs w:val="20"/>
        </w:rPr>
        <w:t>dianite</w:t>
      </w:r>
      <w:r>
        <w:rPr>
          <w:rFonts w:asciiTheme="minorHAnsi" w:hAnsiTheme="minorHAnsi"/>
          <w:sz w:val="20"/>
          <w:szCs w:val="20"/>
        </w:rPr>
        <w:t>s</w:t>
      </w:r>
      <w:r w:rsidRPr="00C222D9">
        <w:rPr>
          <w:rFonts w:asciiTheme="minorHAnsi" w:hAnsiTheme="minorHAnsi"/>
          <w:sz w:val="20"/>
          <w:szCs w:val="20"/>
        </w:rPr>
        <w:t xml:space="preserve"> </w:t>
      </w:r>
      <w:r>
        <w:rPr>
          <w:rFonts w:asciiTheme="minorHAnsi" w:hAnsiTheme="minorHAnsi"/>
          <w:sz w:val="20"/>
          <w:szCs w:val="20"/>
        </w:rPr>
        <w:t xml:space="preserve">of my father’s house be exposed and die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Lord break to pieces the power and weapons of the midianites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Arrows of the midianites thrown at my harvest miss your target and back fire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Midian forces advancing against my life and harvest fall inside fire and die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All those supporting the enemies against my life shall die mysteriously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Those supplying the weapons to my enemies die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My Father hand over the leaders of the midianites over to me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I cut off the heads of the heads of the midianites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Lord bring shame and disgrace upon those terrorising me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Oh thou that troubleth my harvest the God of Gideon shall destroy you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Lord raise Gideon army for me to defeat the midianites in my life and around me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I refused to run away from my pursuers, they shall run away from me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Lord Jesus expose all the secrets adversaries in my life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I shall no longer lose my harvest to the wasters they shall lose to me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I claim total and complete victory over the midianites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All my wasted harvest I recover back in double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I break into the camp of the midianites and I capture their leaders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Lord Jesus bring double disgrace upon all those stealing from my life in the name of Jesus </w:t>
      </w:r>
    </w:p>
    <w:p w:rsidR="00B57AC4"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Arrows of sudden death and disgrace locate the ore head of my stubborn pursuers in the name of Jesus </w:t>
      </w:r>
    </w:p>
    <w:p w:rsidR="00B57AC4" w:rsidRPr="00C222D9" w:rsidRDefault="00B57AC4" w:rsidP="00B57AC4">
      <w:pPr>
        <w:pStyle w:val="ListParagraph"/>
        <w:numPr>
          <w:ilvl w:val="0"/>
          <w:numId w:val="5"/>
        </w:numPr>
        <w:spacing w:line="276" w:lineRule="auto"/>
        <w:jc w:val="both"/>
        <w:rPr>
          <w:rFonts w:asciiTheme="minorHAnsi" w:hAnsiTheme="minorHAnsi"/>
          <w:sz w:val="20"/>
          <w:szCs w:val="20"/>
        </w:rPr>
      </w:pPr>
      <w:r>
        <w:rPr>
          <w:rFonts w:asciiTheme="minorHAnsi" w:hAnsiTheme="minorHAnsi"/>
          <w:sz w:val="20"/>
          <w:szCs w:val="20"/>
        </w:rPr>
        <w:t xml:space="preserve">Lord I thank you for given me total and complete victory over the midianites in the name of Jesus </w:t>
      </w:r>
    </w:p>
    <w:p w:rsidR="00365C39" w:rsidRDefault="00365C39">
      <w:bookmarkStart w:id="0" w:name="_GoBack"/>
      <w:bookmarkEnd w:id="0"/>
    </w:p>
    <w:sectPr w:rsidR="00365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4A7"/>
    <w:multiLevelType w:val="hybridMultilevel"/>
    <w:tmpl w:val="64E88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A5D90"/>
    <w:multiLevelType w:val="hybridMultilevel"/>
    <w:tmpl w:val="4EEE9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1E6E03"/>
    <w:multiLevelType w:val="hybridMultilevel"/>
    <w:tmpl w:val="4CF84E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4950C9"/>
    <w:multiLevelType w:val="hybridMultilevel"/>
    <w:tmpl w:val="106C7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8E755B"/>
    <w:multiLevelType w:val="hybridMultilevel"/>
    <w:tmpl w:val="DD383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4"/>
    <w:rsid w:val="00365C39"/>
    <w:rsid w:val="00B57A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880A1-DA5C-46CA-8CDF-F0F7325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C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 Post</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Abidoye Adeyinka Adetokunbo</dc:creator>
  <cp:keywords/>
  <dc:description/>
  <cp:lastModifiedBy>Abidoye Adeyinka Adetokunbo</cp:lastModifiedBy>
  <cp:revision>1</cp:revision>
  <dcterms:created xsi:type="dcterms:W3CDTF">2016-04-11T04:53:00Z</dcterms:created>
  <dcterms:modified xsi:type="dcterms:W3CDTF">2016-04-11T04:54:00Z</dcterms:modified>
</cp:coreProperties>
</file>